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1E" w:rsidRDefault="00D80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10A8">
        <w:rPr>
          <w:rFonts w:ascii="Times New Roman" w:hAnsi="Times New Roman" w:cs="Times New Roman"/>
          <w:sz w:val="28"/>
          <w:szCs w:val="28"/>
        </w:rPr>
        <w:t>НАРОДНО ЧИТАЛИЩЕ „СЕЛСКА ЛЮБОВ - 1872“ С. НЕДАН</w:t>
      </w:r>
    </w:p>
    <w:p w:rsidR="002810A8" w:rsidRDefault="00281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5231 с.Недан, ул. „Втора“ №4</w:t>
      </w:r>
    </w:p>
    <w:p w:rsidR="002810A8" w:rsidRDefault="002810A8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874EB4" w:rsidRPr="003C3C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Selskalubov@abv.bg</w:t>
        </w:r>
      </w:hyperlink>
    </w:p>
    <w:p w:rsidR="00886E69" w:rsidRPr="00886E69" w:rsidRDefault="00886E69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</w:p>
    <w:p w:rsidR="00C605C9" w:rsidRDefault="00874EB4" w:rsidP="00886E69">
      <w:pPr>
        <w:jc w:val="center"/>
        <w:rPr>
          <w:rFonts w:ascii="Times New Roman" w:eastAsia="Times New Roman" w:hAnsi="Times New Roman" w:cs="Times New Roman"/>
          <w:sz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lang w:eastAsia="bg-BG"/>
        </w:rPr>
        <w:t xml:space="preserve">ОТЧЕТ </w:t>
      </w:r>
      <w:r w:rsidRPr="00874EB4">
        <w:rPr>
          <w:rFonts w:ascii="Times New Roman" w:eastAsia="Times New Roman" w:hAnsi="Times New Roman" w:cs="Times New Roman"/>
          <w:sz w:val="28"/>
          <w:lang w:eastAsia="bg-BG"/>
        </w:rPr>
        <w:t xml:space="preserve">  ЗА ДЕЙНОСТТ</w:t>
      </w:r>
      <w:r>
        <w:rPr>
          <w:rFonts w:ascii="Times New Roman" w:eastAsia="Times New Roman" w:hAnsi="Times New Roman" w:cs="Times New Roman"/>
          <w:sz w:val="28"/>
          <w:lang w:eastAsia="bg-BG"/>
        </w:rPr>
        <w:t xml:space="preserve">А </w:t>
      </w:r>
      <w:r w:rsidRPr="00874EB4">
        <w:rPr>
          <w:rFonts w:ascii="Times New Roman" w:eastAsia="Times New Roman" w:hAnsi="Times New Roman" w:cs="Times New Roman"/>
          <w:sz w:val="28"/>
          <w:lang w:eastAsia="bg-BG"/>
        </w:rPr>
        <w:t xml:space="preserve"> НА </w:t>
      </w:r>
      <w:r w:rsidR="00D80361">
        <w:rPr>
          <w:rFonts w:ascii="Times New Roman" w:eastAsia="Times New Roman" w:hAnsi="Times New Roman" w:cs="Times New Roman"/>
          <w:sz w:val="28"/>
          <w:lang w:eastAsia="bg-BG"/>
        </w:rPr>
        <w:t xml:space="preserve"> </w:t>
      </w:r>
      <w:r w:rsidRPr="00874EB4">
        <w:rPr>
          <w:rFonts w:ascii="Times New Roman" w:eastAsia="Times New Roman" w:hAnsi="Times New Roman" w:cs="Times New Roman"/>
          <w:sz w:val="28"/>
          <w:lang w:eastAsia="bg-BG"/>
        </w:rPr>
        <w:t>НЧ „СЕЛСКА ЛЮБОВ - 1872“ С.НЕДАН  ЯНУАРИ – ДЕКЕМВРИ 2023Г.</w:t>
      </w:r>
    </w:p>
    <w:p w:rsidR="00C605C9" w:rsidRDefault="00C605C9" w:rsidP="00C605C9">
      <w:pPr>
        <w:ind w:firstLine="708"/>
        <w:rPr>
          <w:rFonts w:ascii="Times New Roman" w:eastAsia="Times New Roman" w:hAnsi="Times New Roman" w:cs="Times New Roman"/>
          <w:sz w:val="28"/>
          <w:lang w:eastAsia="bg-BG"/>
        </w:rPr>
      </w:pPr>
    </w:p>
    <w:p w:rsidR="00874EB4" w:rsidRPr="00C605C9" w:rsidRDefault="00C605C9" w:rsidP="00C605C9">
      <w:pPr>
        <w:ind w:firstLine="708"/>
        <w:rPr>
          <w:rFonts w:ascii="Times New Roman" w:eastAsia="Times New Roman" w:hAnsi="Times New Roman" w:cs="Times New Roman"/>
          <w:sz w:val="28"/>
          <w:lang w:eastAsia="bg-BG"/>
        </w:rPr>
      </w:pPr>
      <w:r w:rsidRPr="00874EB4">
        <w:rPr>
          <w:rFonts w:ascii="Times New Roman" w:eastAsia="Times New Roman" w:hAnsi="Times New Roman" w:cs="Times New Roman"/>
          <w:sz w:val="28"/>
          <w:lang w:eastAsia="bg-BG"/>
        </w:rPr>
        <w:t>Народа ни има многобройни поводи за гордост пред Европа и света с най-старите неправителствени ор</w:t>
      </w:r>
      <w:r>
        <w:rPr>
          <w:rFonts w:ascii="Times New Roman" w:eastAsia="Times New Roman" w:hAnsi="Times New Roman" w:cs="Times New Roman"/>
          <w:sz w:val="28"/>
          <w:lang w:eastAsia="bg-BG"/>
        </w:rPr>
        <w:t>ганизации , а именно читалищата.</w:t>
      </w:r>
    </w:p>
    <w:p w:rsidR="00874EB4" w:rsidRPr="00874EB4" w:rsidRDefault="00874EB4" w:rsidP="00C605C9">
      <w:pPr>
        <w:ind w:firstLine="708"/>
        <w:rPr>
          <w:rFonts w:ascii="Times New Roman" w:eastAsia="Times New Roman" w:hAnsi="Times New Roman" w:cs="Times New Roman"/>
          <w:sz w:val="28"/>
          <w:lang w:eastAsia="bg-BG"/>
        </w:rPr>
      </w:pPr>
      <w:r w:rsidRPr="00874EB4">
        <w:rPr>
          <w:rFonts w:ascii="Times New Roman" w:eastAsia="Times New Roman" w:hAnsi="Times New Roman" w:cs="Times New Roman"/>
          <w:sz w:val="28"/>
          <w:lang w:eastAsia="bg-BG"/>
        </w:rPr>
        <w:t xml:space="preserve">Преди 150 години, пламна още един светилник, който с лъчите си озари  </w:t>
      </w:r>
      <w:proofErr w:type="spellStart"/>
      <w:r w:rsidRPr="00874EB4">
        <w:rPr>
          <w:rFonts w:ascii="Times New Roman" w:eastAsia="Times New Roman" w:hAnsi="Times New Roman" w:cs="Times New Roman"/>
          <w:sz w:val="28"/>
          <w:lang w:eastAsia="bg-BG"/>
        </w:rPr>
        <w:t>отрудените</w:t>
      </w:r>
      <w:proofErr w:type="spellEnd"/>
      <w:r w:rsidRPr="00874EB4">
        <w:rPr>
          <w:rFonts w:ascii="Times New Roman" w:eastAsia="Times New Roman" w:hAnsi="Times New Roman" w:cs="Times New Roman"/>
          <w:sz w:val="28"/>
          <w:lang w:eastAsia="bg-BG"/>
        </w:rPr>
        <w:t xml:space="preserve"> </w:t>
      </w:r>
      <w:r w:rsidR="003B252F">
        <w:rPr>
          <w:rFonts w:ascii="Times New Roman" w:eastAsia="Times New Roman" w:hAnsi="Times New Roman" w:cs="Times New Roman"/>
          <w:sz w:val="28"/>
          <w:lang w:eastAsia="bg-BG"/>
        </w:rPr>
        <w:t xml:space="preserve"> </w:t>
      </w:r>
      <w:r w:rsidRPr="00874EB4">
        <w:rPr>
          <w:rFonts w:ascii="Times New Roman" w:eastAsia="Times New Roman" w:hAnsi="Times New Roman" w:cs="Times New Roman"/>
          <w:sz w:val="28"/>
          <w:lang w:eastAsia="bg-BG"/>
        </w:rPr>
        <w:t>хора на село Недан. Роди се Народно Читалище  „Селска любов“– място за просвета и култура.</w:t>
      </w:r>
    </w:p>
    <w:p w:rsidR="00874EB4" w:rsidRPr="00886E69" w:rsidRDefault="00874EB4" w:rsidP="00886E69">
      <w:pPr>
        <w:ind w:firstLine="705"/>
        <w:rPr>
          <w:rFonts w:ascii="Times New Roman" w:eastAsia="Times New Roman" w:hAnsi="Times New Roman" w:cs="Times New Roman"/>
          <w:sz w:val="28"/>
          <w:lang w:eastAsia="bg-BG"/>
        </w:rPr>
      </w:pPr>
      <w:r w:rsidRPr="00874EB4">
        <w:rPr>
          <w:rFonts w:ascii="Times New Roman" w:eastAsia="Times New Roman" w:hAnsi="Times New Roman" w:cs="Times New Roman"/>
          <w:sz w:val="28"/>
          <w:lang w:eastAsia="bg-BG"/>
        </w:rPr>
        <w:t>Читалището е културна институция, която съхранява и развива традиционните ценности на населението, разширява знанията и уменията на гражданите и ги приобщава към ценностите на науката, изкуството и културата.</w:t>
      </w:r>
    </w:p>
    <w:p w:rsidR="00585437" w:rsidRDefault="00585437" w:rsidP="00585437">
      <w:pPr>
        <w:ind w:firstLine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Съгласно чл.14, ал.1, т.8 от Закона за народните читалища, отчитаме дейността на НЧ „Селска любов - 1872“ за изминалата година, за работата на отделните звена.</w:t>
      </w:r>
    </w:p>
    <w:p w:rsidR="00874EB4" w:rsidRPr="00D80361" w:rsidRDefault="00585437" w:rsidP="00DC4C4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80361">
        <w:rPr>
          <w:rFonts w:ascii="Times New Roman" w:hAnsi="Times New Roman" w:cs="Times New Roman"/>
          <w:b/>
          <w:sz w:val="28"/>
          <w:szCs w:val="28"/>
        </w:rPr>
        <w:t>ЧИТАЛИЩНА</w:t>
      </w:r>
      <w:r w:rsidR="00DC4C4C" w:rsidRPr="00D803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0361"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</w:p>
    <w:p w:rsidR="00585437" w:rsidRDefault="005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Библиотеката при НЧ „Селска любов - 1872“ и през тази година работи  като културно – информационен център в съответствие с изискванията на съвременния динамичен свят. Дейността и е насочена към това, да е полезна на всички читат</w:t>
      </w:r>
      <w:r w:rsidR="00C605C9">
        <w:rPr>
          <w:rFonts w:ascii="Times New Roman" w:hAnsi="Times New Roman" w:cs="Times New Roman"/>
          <w:sz w:val="28"/>
          <w:szCs w:val="28"/>
        </w:rPr>
        <w:t xml:space="preserve">ели с осигурен свободен достъп </w:t>
      </w:r>
      <w:r>
        <w:rPr>
          <w:rFonts w:ascii="Times New Roman" w:hAnsi="Times New Roman" w:cs="Times New Roman"/>
          <w:sz w:val="28"/>
          <w:szCs w:val="28"/>
        </w:rPr>
        <w:t>до знание и информация.</w:t>
      </w:r>
    </w:p>
    <w:p w:rsidR="00C605C9" w:rsidRDefault="00C6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Една от дейностите на библиотеката е комплектуването с нови книги.През отчетния период няма набавена литература.</w:t>
      </w:r>
    </w:p>
    <w:p w:rsidR="00C605C9" w:rsidRDefault="00C6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 2023 година бяха абонирани 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E279D">
        <w:rPr>
          <w:rFonts w:ascii="Times New Roman" w:hAnsi="Times New Roman" w:cs="Times New Roman"/>
          <w:sz w:val="28"/>
          <w:szCs w:val="28"/>
        </w:rPr>
        <w:t>периодични 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E27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C605C9" w:rsidRDefault="00C605C9" w:rsidP="00C605C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за жената</w:t>
      </w:r>
    </w:p>
    <w:p w:rsidR="00C605C9" w:rsidRDefault="00C605C9" w:rsidP="00C605C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Здравен журнал</w:t>
      </w:r>
    </w:p>
    <w:p w:rsidR="00C605C9" w:rsidRDefault="00C605C9" w:rsidP="00C605C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National geographic </w:t>
      </w:r>
      <w:r>
        <w:rPr>
          <w:rFonts w:ascii="Times New Roman" w:hAnsi="Times New Roman" w:cs="Times New Roman"/>
          <w:sz w:val="28"/>
          <w:szCs w:val="28"/>
        </w:rPr>
        <w:t>за деца</w:t>
      </w:r>
    </w:p>
    <w:p w:rsidR="00C605C9" w:rsidRDefault="00C605C9" w:rsidP="00C605C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National geographic </w:t>
      </w:r>
      <w:r>
        <w:rPr>
          <w:rFonts w:ascii="Times New Roman" w:hAnsi="Times New Roman" w:cs="Times New Roman"/>
          <w:sz w:val="28"/>
          <w:szCs w:val="28"/>
        </w:rPr>
        <w:t>България</w:t>
      </w:r>
    </w:p>
    <w:p w:rsidR="00C605C9" w:rsidRDefault="00C605C9" w:rsidP="00C605C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05C9" w:rsidRDefault="00C605C9" w:rsidP="00CD7B2D">
      <w:pPr>
        <w:pStyle w:val="a8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основна дейност на библиотеката е опазването, поддържането и съхранение на библиотечните документи.</w:t>
      </w:r>
    </w:p>
    <w:p w:rsidR="00CD7B2D" w:rsidRDefault="00CD7B2D" w:rsidP="00C605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периода  са отчислени </w:t>
      </w:r>
      <w:r>
        <w:rPr>
          <w:rFonts w:ascii="Times New Roman" w:hAnsi="Times New Roman" w:cs="Times New Roman"/>
          <w:b/>
          <w:sz w:val="28"/>
          <w:szCs w:val="28"/>
        </w:rPr>
        <w:t xml:space="preserve">1357 </w:t>
      </w:r>
      <w:r>
        <w:rPr>
          <w:rFonts w:ascii="Times New Roman" w:hAnsi="Times New Roman" w:cs="Times New Roman"/>
          <w:sz w:val="28"/>
          <w:szCs w:val="28"/>
        </w:rPr>
        <w:t>библиотечни единици.</w:t>
      </w:r>
    </w:p>
    <w:p w:rsidR="00FC2289" w:rsidRDefault="00CD7B2D" w:rsidP="00C605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периодичното обогатяване на фонда на библиотеката дължим  и на дарителите.През 2022 година получихме голямо дарение от Златка Костадинова в размер на </w:t>
      </w:r>
      <w:r w:rsidRPr="00CD7B2D">
        <w:rPr>
          <w:rFonts w:ascii="Times New Roman" w:hAnsi="Times New Roman" w:cs="Times New Roman"/>
          <w:b/>
          <w:sz w:val="28"/>
          <w:szCs w:val="28"/>
        </w:rPr>
        <w:t>243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броя книги по голя</w:t>
      </w:r>
      <w:r w:rsidR="00FC2289">
        <w:rPr>
          <w:rFonts w:ascii="Times New Roman" w:hAnsi="Times New Roman" w:cs="Times New Roman"/>
          <w:sz w:val="28"/>
          <w:szCs w:val="28"/>
        </w:rPr>
        <w:t>ма част по ветеринарна медицина.</w:t>
      </w:r>
    </w:p>
    <w:p w:rsidR="00CD7B2D" w:rsidRDefault="00D80361" w:rsidP="00C605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Настоятелството на читалището изказва искрени благодарности за направеното добро дело на </w:t>
      </w:r>
      <w:r w:rsidR="00FC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г-жа Златка Костадинова.</w:t>
      </w:r>
    </w:p>
    <w:p w:rsidR="00CD7B2D" w:rsidRDefault="00CD7B2D" w:rsidP="00C605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7B2D" w:rsidRDefault="00CD7B2D" w:rsidP="00C605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Потребители на библиотеката през</w:t>
      </w:r>
      <w:r w:rsidR="00956852">
        <w:rPr>
          <w:rFonts w:ascii="Times New Roman" w:hAnsi="Times New Roman" w:cs="Times New Roman"/>
          <w:sz w:val="28"/>
          <w:szCs w:val="28"/>
        </w:rPr>
        <w:t xml:space="preserve"> изминалия период са:</w:t>
      </w:r>
      <w:r w:rsidR="00F36695">
        <w:rPr>
          <w:rFonts w:ascii="Times New Roman" w:hAnsi="Times New Roman" w:cs="Times New Roman"/>
          <w:sz w:val="28"/>
          <w:szCs w:val="28"/>
        </w:rPr>
        <w:t xml:space="preserve"> </w:t>
      </w:r>
      <w:r w:rsidR="00610D0D">
        <w:rPr>
          <w:rFonts w:ascii="Times New Roman" w:hAnsi="Times New Roman" w:cs="Times New Roman"/>
          <w:b/>
          <w:sz w:val="28"/>
          <w:szCs w:val="28"/>
        </w:rPr>
        <w:t xml:space="preserve">52 </w:t>
      </w:r>
      <w:r w:rsidR="00F36695">
        <w:rPr>
          <w:rFonts w:ascii="Times New Roman" w:hAnsi="Times New Roman" w:cs="Times New Roman"/>
          <w:sz w:val="28"/>
          <w:szCs w:val="28"/>
        </w:rPr>
        <w:t>души.</w:t>
      </w:r>
    </w:p>
    <w:p w:rsidR="00F36695" w:rsidRPr="00F36695" w:rsidRDefault="00F36695" w:rsidP="00F36695">
      <w:pPr>
        <w:pStyle w:val="a8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14 години – </w:t>
      </w:r>
      <w:r w:rsidRPr="00F36695">
        <w:rPr>
          <w:rFonts w:ascii="Times New Roman" w:hAnsi="Times New Roman" w:cs="Times New Roman"/>
          <w:b/>
          <w:sz w:val="28"/>
          <w:szCs w:val="28"/>
        </w:rPr>
        <w:t>17</w:t>
      </w:r>
    </w:p>
    <w:p w:rsidR="00F36695" w:rsidRPr="00F36695" w:rsidRDefault="00F36695" w:rsidP="00F36695">
      <w:pPr>
        <w:pStyle w:val="a8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14 години – </w:t>
      </w:r>
      <w:r w:rsidR="00610D0D">
        <w:rPr>
          <w:rFonts w:ascii="Times New Roman" w:hAnsi="Times New Roman" w:cs="Times New Roman"/>
          <w:b/>
          <w:sz w:val="28"/>
          <w:szCs w:val="28"/>
        </w:rPr>
        <w:t>35</w:t>
      </w:r>
    </w:p>
    <w:p w:rsidR="00F36695" w:rsidRPr="00F36695" w:rsidRDefault="00F36695" w:rsidP="00F36695">
      <w:pPr>
        <w:pStyle w:val="a8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Заети библиотечни материали – </w:t>
      </w:r>
      <w:r w:rsidRPr="00F36695">
        <w:rPr>
          <w:rFonts w:ascii="Times New Roman" w:hAnsi="Times New Roman" w:cs="Times New Roman"/>
          <w:b/>
          <w:sz w:val="28"/>
          <w:szCs w:val="28"/>
        </w:rPr>
        <w:t xml:space="preserve">183 </w:t>
      </w:r>
      <w:bookmarkStart w:id="0" w:name="_GoBack"/>
      <w:bookmarkEnd w:id="0"/>
    </w:p>
    <w:p w:rsidR="00F36695" w:rsidRPr="00F36695" w:rsidRDefault="00F36695" w:rsidP="00F36695">
      <w:pPr>
        <w:pStyle w:val="a8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Посещения – </w:t>
      </w:r>
      <w:r w:rsidRPr="00F36695">
        <w:rPr>
          <w:rFonts w:ascii="Times New Roman" w:hAnsi="Times New Roman" w:cs="Times New Roman"/>
          <w:b/>
          <w:sz w:val="28"/>
          <w:szCs w:val="28"/>
        </w:rPr>
        <w:t>129</w:t>
      </w:r>
    </w:p>
    <w:p w:rsidR="00F36695" w:rsidRPr="00F36695" w:rsidRDefault="00F36695" w:rsidP="00F3669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Библиотечен фонд – </w:t>
      </w:r>
      <w:r w:rsidRPr="00F36695">
        <w:rPr>
          <w:rFonts w:ascii="Times New Roman" w:hAnsi="Times New Roman" w:cs="Times New Roman"/>
          <w:b/>
          <w:sz w:val="28"/>
          <w:szCs w:val="28"/>
        </w:rPr>
        <w:t>8105</w:t>
      </w:r>
    </w:p>
    <w:p w:rsidR="00F36695" w:rsidRPr="00F36695" w:rsidRDefault="00F36695" w:rsidP="00F366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F36695">
        <w:rPr>
          <w:rFonts w:ascii="Times New Roman" w:hAnsi="Times New Roman" w:cs="Times New Roman"/>
          <w:b/>
          <w:sz w:val="28"/>
          <w:szCs w:val="28"/>
        </w:rPr>
        <w:t>– 1100</w:t>
      </w:r>
      <w:r>
        <w:rPr>
          <w:rFonts w:ascii="Times New Roman" w:hAnsi="Times New Roman" w:cs="Times New Roman"/>
          <w:sz w:val="28"/>
          <w:szCs w:val="28"/>
        </w:rPr>
        <w:t xml:space="preserve"> души</w:t>
      </w:r>
    </w:p>
    <w:p w:rsidR="00891B51" w:rsidRPr="00FC2289" w:rsidRDefault="005E279D" w:rsidP="00FC22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6695">
        <w:rPr>
          <w:rFonts w:ascii="Times New Roman" w:hAnsi="Times New Roman" w:cs="Times New Roman"/>
          <w:sz w:val="28"/>
          <w:szCs w:val="28"/>
        </w:rPr>
        <w:tab/>
      </w:r>
      <w:r w:rsidR="00F36695">
        <w:rPr>
          <w:rFonts w:ascii="Times New Roman" w:hAnsi="Times New Roman" w:cs="Times New Roman"/>
          <w:sz w:val="28"/>
          <w:szCs w:val="28"/>
        </w:rPr>
        <w:tab/>
      </w:r>
      <w:r w:rsidR="00891B51" w:rsidRPr="00D80361">
        <w:rPr>
          <w:rFonts w:ascii="Times New Roman" w:hAnsi="Times New Roman" w:cs="Times New Roman"/>
          <w:b/>
          <w:sz w:val="28"/>
          <w:szCs w:val="28"/>
        </w:rPr>
        <w:t>ВИТРИНИ</w:t>
      </w:r>
      <w:r w:rsidR="00DC4C4C" w:rsidRPr="00D803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91B51" w:rsidRPr="00D8036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C4C4C" w:rsidRPr="00D803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91B51" w:rsidRPr="00D80361">
        <w:rPr>
          <w:rFonts w:ascii="Times New Roman" w:hAnsi="Times New Roman" w:cs="Times New Roman"/>
          <w:b/>
          <w:sz w:val="28"/>
          <w:szCs w:val="28"/>
        </w:rPr>
        <w:t>БИБЛИОТЕКАТА</w:t>
      </w:r>
    </w:p>
    <w:p w:rsidR="00891B51" w:rsidRDefault="00891B5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 февруари - Трифон Зарезан и Свети Валентин.Празник на виното и любовта.</w:t>
      </w:r>
    </w:p>
    <w:p w:rsidR="00891B51" w:rsidRDefault="00891B5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 февруари – Годишнина от смъртта на Апостола на свободата Васил Левски.</w:t>
      </w:r>
    </w:p>
    <w:p w:rsidR="00891B51" w:rsidRDefault="00891B5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март – „Баба Марта бързала,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мартенички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вързала“ – Витрина с ръчно изработени мартеници и картички.</w:t>
      </w:r>
    </w:p>
    <w:p w:rsidR="00891B51" w:rsidRDefault="00891B5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месец април - Лазаров ден</w:t>
      </w:r>
    </w:p>
    <w:p w:rsidR="00891B51" w:rsidRDefault="00891B5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месец април - Цветница</w:t>
      </w:r>
    </w:p>
    <w:p w:rsidR="00891B51" w:rsidRDefault="00891B5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месец април - Възкресение Христово – Великден  “Да нашарим яйцата“.</w:t>
      </w:r>
    </w:p>
    <w:p w:rsidR="00891B51" w:rsidRDefault="00891B5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09 май – Ден на Европа.</w:t>
      </w:r>
    </w:p>
    <w:p w:rsidR="00891B51" w:rsidRDefault="00891B5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юни - Ден на детето. </w:t>
      </w:r>
    </w:p>
    <w:p w:rsidR="00891B51" w:rsidRDefault="00891B5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 юли – Годишнина  от рождението на Васил Левски.</w:t>
      </w:r>
    </w:p>
    <w:p w:rsidR="00D20131" w:rsidRDefault="00D2013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06 септември – 138 години от Съединението на България</w:t>
      </w:r>
    </w:p>
    <w:p w:rsidR="00D20131" w:rsidRDefault="00D2013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 септември - Ден на независимостта на България.</w:t>
      </w:r>
    </w:p>
    <w:p w:rsidR="00D20131" w:rsidRDefault="00D20131" w:rsidP="00891B51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01 ноември – Ден на народните будители.</w:t>
      </w:r>
    </w:p>
    <w:p w:rsidR="00D20131" w:rsidRPr="00FC2289" w:rsidRDefault="00D20131" w:rsidP="00FC2289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 ноември – Ден на християнското семейство.</w:t>
      </w:r>
    </w:p>
    <w:p w:rsidR="00EF405C" w:rsidRPr="00FC2289" w:rsidRDefault="00DC4C4C" w:rsidP="00FC2289">
      <w:pPr>
        <w:pStyle w:val="a8"/>
        <w:ind w:left="1428" w:firstLine="696"/>
        <w:rPr>
          <w:rFonts w:ascii="Times New Roman" w:hAnsi="Times New Roman" w:cs="Times New Roman"/>
          <w:b/>
          <w:sz w:val="28"/>
          <w:szCs w:val="28"/>
        </w:rPr>
      </w:pPr>
      <w:r w:rsidRPr="00D80361">
        <w:rPr>
          <w:rFonts w:ascii="Times New Roman" w:hAnsi="Times New Roman" w:cs="Times New Roman"/>
          <w:b/>
          <w:sz w:val="28"/>
          <w:szCs w:val="28"/>
        </w:rPr>
        <w:t>ЧИТАЛИЩНА  ДЕЙНОСТ</w:t>
      </w:r>
    </w:p>
    <w:p w:rsidR="005C6D9D" w:rsidRDefault="005C6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22.07. 2023  се проведе второто издание на Дефиле на народната носия „Света Неделя“. То е събитие, посветено на най-живописната част от българския фолклор – народната носия.Участниците представиха </w:t>
      </w:r>
      <w:r w:rsidR="00080E02">
        <w:rPr>
          <w:rFonts w:ascii="Times New Roman" w:hAnsi="Times New Roman" w:cs="Times New Roman"/>
          <w:sz w:val="28"/>
          <w:szCs w:val="28"/>
        </w:rPr>
        <w:t xml:space="preserve"> почти всички фолклорни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E0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България.</w:t>
      </w:r>
    </w:p>
    <w:p w:rsidR="005C6D9D" w:rsidRDefault="005C6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Събитието има конкурсен характер и в него взеха участие</w:t>
      </w:r>
      <w:r w:rsidR="00080E02">
        <w:rPr>
          <w:rFonts w:ascii="Times New Roman" w:hAnsi="Times New Roman" w:cs="Times New Roman"/>
          <w:sz w:val="28"/>
          <w:szCs w:val="28"/>
        </w:rPr>
        <w:t xml:space="preserve"> над 130 души в четири категории.Оценяваха ги жури, в чийто състав влизат етнографи от историческите </w:t>
      </w:r>
      <w:r w:rsidR="003B252F">
        <w:rPr>
          <w:rFonts w:ascii="Times New Roman" w:hAnsi="Times New Roman" w:cs="Times New Roman"/>
          <w:sz w:val="28"/>
          <w:szCs w:val="28"/>
        </w:rPr>
        <w:t>музеи в Плевен, Дряново, Габрово</w:t>
      </w:r>
      <w:r w:rsidR="00080E02">
        <w:rPr>
          <w:rFonts w:ascii="Times New Roman" w:hAnsi="Times New Roman" w:cs="Times New Roman"/>
          <w:sz w:val="28"/>
          <w:szCs w:val="28"/>
        </w:rPr>
        <w:t xml:space="preserve"> и Елена.</w:t>
      </w:r>
    </w:p>
    <w:p w:rsidR="00080E02" w:rsidRDefault="0008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Най-малкия  участник  беше на 11 месеца, а най възрастния  на 80 години. В дефилето се включиха множество деца от училищата и детските градини на гр.Павликени.</w:t>
      </w:r>
    </w:p>
    <w:p w:rsidR="00080E02" w:rsidRDefault="0008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Изненада поднесе появата на шотландка, живееща в общината , която дефилира със своя наследствена шотландска носия.</w:t>
      </w:r>
    </w:p>
    <w:p w:rsidR="00080E02" w:rsidRDefault="0008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Народните носии са богатство, </w:t>
      </w:r>
      <w:r w:rsidR="003B252F">
        <w:rPr>
          <w:rFonts w:ascii="Times New Roman" w:hAnsi="Times New Roman" w:cs="Times New Roman"/>
          <w:sz w:val="28"/>
          <w:szCs w:val="28"/>
        </w:rPr>
        <w:t>разкриващо българската душевност.Освен да бъде пазено в скриновете, трябва да бъде и показано.</w:t>
      </w:r>
    </w:p>
    <w:p w:rsidR="003B252F" w:rsidRDefault="0008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Специален  гост на събитието беше народният представител Валентина Димова.</w:t>
      </w:r>
    </w:p>
    <w:p w:rsidR="00973181" w:rsidRDefault="00973181" w:rsidP="00973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Отбелязани бяха следните събития:</w:t>
      </w:r>
    </w:p>
    <w:p w:rsidR="00973181" w:rsidRDefault="006C4F95" w:rsidP="0097318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януари - </w:t>
      </w:r>
      <w:r w:rsidR="00973181">
        <w:rPr>
          <w:rFonts w:ascii="Times New Roman" w:hAnsi="Times New Roman" w:cs="Times New Roman"/>
          <w:sz w:val="28"/>
          <w:szCs w:val="28"/>
        </w:rPr>
        <w:t xml:space="preserve">Ден на родилната помощ. </w:t>
      </w:r>
      <w:proofErr w:type="spellStart"/>
      <w:r w:rsidR="00973181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973181">
        <w:rPr>
          <w:rFonts w:ascii="Times New Roman" w:hAnsi="Times New Roman" w:cs="Times New Roman"/>
          <w:sz w:val="28"/>
          <w:szCs w:val="28"/>
        </w:rPr>
        <w:t xml:space="preserve"> – общоселско тържество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181" w:rsidRDefault="006C4F95" w:rsidP="0097318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февруари - </w:t>
      </w:r>
      <w:r w:rsidR="00973181">
        <w:rPr>
          <w:rFonts w:ascii="Times New Roman" w:hAnsi="Times New Roman" w:cs="Times New Roman"/>
          <w:sz w:val="28"/>
          <w:szCs w:val="28"/>
        </w:rPr>
        <w:t xml:space="preserve">Трифон Зарезан.Обредно зарязване на лозите и общоселско тържество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181" w:rsidRDefault="006C4F95" w:rsidP="0097318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март  - </w:t>
      </w:r>
      <w:r w:rsidR="00973181">
        <w:rPr>
          <w:rFonts w:ascii="Times New Roman" w:hAnsi="Times New Roman" w:cs="Times New Roman"/>
          <w:sz w:val="28"/>
          <w:szCs w:val="28"/>
        </w:rPr>
        <w:t>Национален празник на Република Б</w:t>
      </w:r>
      <w:r>
        <w:rPr>
          <w:rFonts w:ascii="Times New Roman" w:hAnsi="Times New Roman" w:cs="Times New Roman"/>
          <w:sz w:val="28"/>
          <w:szCs w:val="28"/>
        </w:rPr>
        <w:t>ългария . П</w:t>
      </w:r>
      <w:r w:rsidR="00973181">
        <w:rPr>
          <w:rFonts w:ascii="Times New Roman" w:hAnsi="Times New Roman" w:cs="Times New Roman"/>
          <w:sz w:val="28"/>
          <w:szCs w:val="28"/>
        </w:rPr>
        <w:t>однасяне венци</w:t>
      </w:r>
      <w:r>
        <w:rPr>
          <w:rFonts w:ascii="Times New Roman" w:hAnsi="Times New Roman" w:cs="Times New Roman"/>
          <w:sz w:val="28"/>
          <w:szCs w:val="28"/>
        </w:rPr>
        <w:t xml:space="preserve"> и цветя </w:t>
      </w:r>
      <w:r w:rsidR="00973181">
        <w:rPr>
          <w:rFonts w:ascii="Times New Roman" w:hAnsi="Times New Roman" w:cs="Times New Roman"/>
          <w:sz w:val="28"/>
          <w:szCs w:val="28"/>
        </w:rPr>
        <w:t xml:space="preserve"> на паметника на загиналите във войните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181">
        <w:rPr>
          <w:rFonts w:ascii="Times New Roman" w:hAnsi="Times New Roman" w:cs="Times New Roman"/>
          <w:sz w:val="28"/>
          <w:szCs w:val="28"/>
        </w:rPr>
        <w:t xml:space="preserve"> от село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73181">
        <w:rPr>
          <w:rFonts w:ascii="Times New Roman" w:hAnsi="Times New Roman" w:cs="Times New Roman"/>
          <w:sz w:val="28"/>
          <w:szCs w:val="28"/>
        </w:rPr>
        <w:t>едан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F95" w:rsidRDefault="006C4F95" w:rsidP="0097318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 - Ден на жената и майката.Организирано тържество за всички жени.</w:t>
      </w:r>
    </w:p>
    <w:p w:rsidR="006C4F95" w:rsidRDefault="006C4F95" w:rsidP="0097318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април – Седмица на детската книга.Четене на приказки на децата в детската градина от библиотекаря.</w:t>
      </w:r>
    </w:p>
    <w:p w:rsidR="006C4F95" w:rsidRDefault="006C4F95" w:rsidP="0097318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май – Ден на българската просвета култура и писменост.Поднасяне цветя на входа на училището в селото ни.</w:t>
      </w:r>
    </w:p>
    <w:p w:rsidR="00FC2289" w:rsidRDefault="006C4F95" w:rsidP="00A822B7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юли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Дефиле на народната носия „Света Неделя“.</w:t>
      </w:r>
    </w:p>
    <w:p w:rsidR="00A822B7" w:rsidRPr="00A822B7" w:rsidRDefault="00A822B7" w:rsidP="00A822B7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6C4F95" w:rsidRPr="00D80361" w:rsidRDefault="006C4F95" w:rsidP="006C4F95">
      <w:pPr>
        <w:pStyle w:val="a8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D80361">
        <w:rPr>
          <w:rFonts w:ascii="Times New Roman" w:hAnsi="Times New Roman" w:cs="Times New Roman"/>
          <w:b/>
          <w:sz w:val="28"/>
          <w:szCs w:val="28"/>
        </w:rPr>
        <w:t>ХУДОЖЕСТВЕНА</w:t>
      </w:r>
      <w:r w:rsidR="00D80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361">
        <w:rPr>
          <w:rFonts w:ascii="Times New Roman" w:hAnsi="Times New Roman" w:cs="Times New Roman"/>
          <w:b/>
          <w:sz w:val="28"/>
          <w:szCs w:val="28"/>
        </w:rPr>
        <w:t xml:space="preserve"> САМОДЕЙНОСТ</w:t>
      </w:r>
    </w:p>
    <w:p w:rsidR="006C4F95" w:rsidRDefault="006C4F95" w:rsidP="006C4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35E">
        <w:rPr>
          <w:rFonts w:ascii="Times New Roman" w:hAnsi="Times New Roman" w:cs="Times New Roman"/>
          <w:sz w:val="28"/>
          <w:szCs w:val="28"/>
        </w:rPr>
        <w:t>През отчетния период к</w:t>
      </w:r>
      <w:r>
        <w:rPr>
          <w:rFonts w:ascii="Times New Roman" w:hAnsi="Times New Roman" w:cs="Times New Roman"/>
          <w:sz w:val="28"/>
          <w:szCs w:val="28"/>
        </w:rPr>
        <w:t>ъм читалището работи  Смесена фолклорна група под ръководството на художествения ръководител Александър М</w:t>
      </w:r>
      <w:r w:rsidR="0099635E">
        <w:rPr>
          <w:rFonts w:ascii="Times New Roman" w:hAnsi="Times New Roman" w:cs="Times New Roman"/>
          <w:sz w:val="28"/>
          <w:szCs w:val="28"/>
        </w:rPr>
        <w:t>ихайлов. В смесения хор участват 7 души мъже и жени.Репетиции се проведоха от 1.03 до 31.08. 2023г.</w:t>
      </w:r>
    </w:p>
    <w:p w:rsidR="00912B41" w:rsidRDefault="00912B41" w:rsidP="00912B4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Смесената фолклорна група работи повече от 20 </w:t>
      </w:r>
      <w:r w:rsidR="00F36695">
        <w:rPr>
          <w:rFonts w:ascii="Times New Roman" w:hAnsi="Times New Roman" w:cs="Times New Roman"/>
          <w:sz w:val="28"/>
          <w:szCs w:val="28"/>
        </w:rPr>
        <w:t>години.Участници :</w:t>
      </w:r>
    </w:p>
    <w:p w:rsidR="00912B41" w:rsidRDefault="00912B41" w:rsidP="00912B41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Тодоров Петков</w:t>
      </w:r>
    </w:p>
    <w:p w:rsidR="00912B41" w:rsidRDefault="00912B41" w:rsidP="00912B41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Димитър Василев Димитров</w:t>
      </w:r>
    </w:p>
    <w:p w:rsidR="00912B41" w:rsidRDefault="00912B41" w:rsidP="00912B41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Смилен Димитров Николов</w:t>
      </w:r>
    </w:p>
    <w:p w:rsidR="00912B41" w:rsidRDefault="00912B41" w:rsidP="00912B41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Гюргена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Димитрова</w:t>
      </w:r>
    </w:p>
    <w:p w:rsidR="00912B41" w:rsidRDefault="00912B41" w:rsidP="00912B41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Николаева Георгиева</w:t>
      </w:r>
    </w:p>
    <w:p w:rsidR="00912B41" w:rsidRDefault="00912B41" w:rsidP="00912B41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Василка Любенова Петрова</w:t>
      </w:r>
    </w:p>
    <w:p w:rsidR="00912B41" w:rsidRDefault="00912B41" w:rsidP="00912B41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 Кънчева</w:t>
      </w:r>
    </w:p>
    <w:p w:rsidR="00912B41" w:rsidRDefault="00912B41" w:rsidP="00912B4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1E2D">
        <w:rPr>
          <w:rFonts w:ascii="Times New Roman" w:hAnsi="Times New Roman" w:cs="Times New Roman"/>
          <w:sz w:val="28"/>
          <w:szCs w:val="28"/>
        </w:rPr>
        <w:t xml:space="preserve">СФГ към </w:t>
      </w:r>
      <w:r>
        <w:rPr>
          <w:rFonts w:ascii="Times New Roman" w:hAnsi="Times New Roman" w:cs="Times New Roman"/>
          <w:sz w:val="28"/>
          <w:szCs w:val="28"/>
        </w:rPr>
        <w:t>взе участие в следните събори и фестивали на народната песен:</w:t>
      </w:r>
    </w:p>
    <w:p w:rsidR="00912B41" w:rsidRDefault="00912B41" w:rsidP="00912B4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Десети фолклорен фестивал на хумористичната народна песен „хуморът в народното ни творчество“ с.Дъскот – 20  май </w:t>
      </w:r>
    </w:p>
    <w:p w:rsidR="00912B41" w:rsidRDefault="00912B41" w:rsidP="00912B41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801E2D" w:rsidRDefault="00912B41" w:rsidP="00801E2D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XXVI</w:t>
      </w:r>
      <w:r>
        <w:rPr>
          <w:rFonts w:ascii="Times New Roman" w:hAnsi="Times New Roman" w:cs="Times New Roman"/>
          <w:sz w:val="28"/>
          <w:szCs w:val="28"/>
        </w:rPr>
        <w:t xml:space="preserve"> Фолклорен фестивал „Северняшка китка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“ гр</w:t>
      </w:r>
      <w:proofErr w:type="gramEnd"/>
      <w:r>
        <w:rPr>
          <w:rFonts w:ascii="Times New Roman" w:hAnsi="Times New Roman" w:cs="Times New Roman"/>
          <w:sz w:val="28"/>
          <w:szCs w:val="28"/>
        </w:rPr>
        <w:t>. Павликени – 11 юни</w:t>
      </w:r>
    </w:p>
    <w:p w:rsidR="00801E2D" w:rsidRPr="00801E2D" w:rsidRDefault="00801E2D" w:rsidP="00801E2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01E2D" w:rsidRDefault="00801E2D" w:rsidP="00801E2D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дефиле на народната носия „Света  Неделя“ – 22 юли</w:t>
      </w:r>
    </w:p>
    <w:p w:rsidR="00801E2D" w:rsidRPr="00801E2D" w:rsidRDefault="00801E2D" w:rsidP="00801E2D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VIII </w:t>
      </w:r>
      <w:r>
        <w:rPr>
          <w:rFonts w:ascii="Times New Roman" w:hAnsi="Times New Roman" w:cs="Times New Roman"/>
          <w:sz w:val="28"/>
          <w:szCs w:val="28"/>
        </w:rPr>
        <w:t>събор на българското фолклорно богатство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Тараклъка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пее и танцува“ с. Градище – 30 юли</w:t>
      </w:r>
    </w:p>
    <w:p w:rsidR="00801E2D" w:rsidRDefault="00801E2D" w:rsidP="00801E2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01E2D" w:rsidRPr="00FC2289" w:rsidRDefault="00801E2D" w:rsidP="00801E2D">
      <w:pPr>
        <w:pStyle w:val="a8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FC2289">
        <w:rPr>
          <w:rFonts w:ascii="Times New Roman" w:hAnsi="Times New Roman" w:cs="Times New Roman"/>
          <w:b/>
          <w:sz w:val="28"/>
          <w:szCs w:val="28"/>
        </w:rPr>
        <w:t xml:space="preserve">ФИНАНСОВО </w:t>
      </w:r>
      <w:r w:rsidR="00F3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289">
        <w:rPr>
          <w:rFonts w:ascii="Times New Roman" w:hAnsi="Times New Roman" w:cs="Times New Roman"/>
          <w:b/>
          <w:sz w:val="28"/>
          <w:szCs w:val="28"/>
        </w:rPr>
        <w:t>СЪСТОЯНИЕ</w:t>
      </w:r>
      <w:r w:rsidR="00F3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28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3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289">
        <w:rPr>
          <w:rFonts w:ascii="Times New Roman" w:hAnsi="Times New Roman" w:cs="Times New Roman"/>
          <w:b/>
          <w:sz w:val="28"/>
          <w:szCs w:val="28"/>
        </w:rPr>
        <w:t>ЧИТАЛИЩЕТО</w:t>
      </w:r>
    </w:p>
    <w:p w:rsidR="00801E2D" w:rsidRDefault="00801E2D" w:rsidP="00801E2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01E2D" w:rsidRDefault="00801E2D" w:rsidP="00801E2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През отчетния период читалището ни обезпечи финансово своята дейност и стопански разходи, благодарение на получената рента от нивите.</w:t>
      </w:r>
    </w:p>
    <w:p w:rsidR="00801E2D" w:rsidRDefault="00801E2D" w:rsidP="00801E2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разполага със следните земеделски земи :</w:t>
      </w:r>
    </w:p>
    <w:p w:rsidR="00801E2D" w:rsidRDefault="00801E2D" w:rsidP="00801E2D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Нива – 47.602 дка</w:t>
      </w:r>
    </w:p>
    <w:p w:rsidR="00801E2D" w:rsidRDefault="00801E2D" w:rsidP="00801E2D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Ливада – 4.000дка</w:t>
      </w:r>
    </w:p>
    <w:p w:rsidR="00801E2D" w:rsidRDefault="00801E2D" w:rsidP="00801E2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Нивата е отдадена под аренда на ЗКПУ „Златен клас - недан“ с.Недан</w:t>
      </w:r>
    </w:p>
    <w:p w:rsidR="00801E2D" w:rsidRDefault="00801E2D" w:rsidP="00801E2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2016 училищните ниви са предоставени на читалището за срок от 10 години от община Павликени.А именно:</w:t>
      </w:r>
    </w:p>
    <w:p w:rsidR="00801E2D" w:rsidRDefault="00801E2D" w:rsidP="00801E2D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Нива – 80.001дка</w:t>
      </w:r>
    </w:p>
    <w:p w:rsidR="00801E2D" w:rsidRDefault="00801E2D" w:rsidP="00801E2D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 – 24.100</w:t>
      </w:r>
    </w:p>
    <w:p w:rsidR="00801E2D" w:rsidRDefault="00801E2D" w:rsidP="00801E2D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Училищните ниви са под аренда на ЕТ „</w:t>
      </w:r>
      <w:r w:rsidR="00F840D0">
        <w:rPr>
          <w:rFonts w:ascii="Times New Roman" w:hAnsi="Times New Roman" w:cs="Times New Roman"/>
          <w:sz w:val="28"/>
          <w:szCs w:val="28"/>
        </w:rPr>
        <w:t>Пламен Димитров – Деница 88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F840D0">
        <w:rPr>
          <w:rFonts w:ascii="Times New Roman" w:hAnsi="Times New Roman" w:cs="Times New Roman"/>
          <w:sz w:val="28"/>
          <w:szCs w:val="28"/>
        </w:rPr>
        <w:t xml:space="preserve"> с.Недан</w:t>
      </w:r>
    </w:p>
    <w:p w:rsidR="00F840D0" w:rsidRDefault="00F840D0" w:rsidP="00F8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Общо приходите от аренда за 2023 година са – 12 894.45лв</w:t>
      </w:r>
    </w:p>
    <w:p w:rsidR="00F840D0" w:rsidRDefault="00F840D0" w:rsidP="00F8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Читалището има 1 щатна бройка – библиотекар .Заплатата  на библиотекаря се изплаща от субсидия на Министерството на културата.Тази година субсидия беше – 14 497лв</w:t>
      </w:r>
    </w:p>
    <w:p w:rsidR="00F840D0" w:rsidRDefault="00F840D0" w:rsidP="00F840D0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Общо приходи  за 2023 година са – 25 768 49лв</w:t>
      </w:r>
    </w:p>
    <w:p w:rsidR="00F840D0" w:rsidRDefault="00F840D0" w:rsidP="00F840D0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Общо разходи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 430 79лв</w:t>
      </w:r>
    </w:p>
    <w:p w:rsidR="00F840D0" w:rsidRDefault="00BC41D9" w:rsidP="00BC41D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Остатък за 2024 година -   12 337 70лв</w:t>
      </w:r>
    </w:p>
    <w:p w:rsidR="00BC41D9" w:rsidRDefault="00BC41D9" w:rsidP="00BC41D9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BC41D9" w:rsidRPr="00FC2289" w:rsidRDefault="00BC41D9" w:rsidP="00FC2289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D80361">
        <w:rPr>
          <w:rFonts w:ascii="Times New Roman" w:hAnsi="Times New Roman" w:cs="Times New Roman"/>
          <w:b/>
          <w:sz w:val="28"/>
          <w:szCs w:val="28"/>
        </w:rPr>
        <w:t>НАСТОЯТЕЛСТВО</w:t>
      </w:r>
      <w:r w:rsidR="00886E69" w:rsidRPr="00D80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36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86E69" w:rsidRPr="00D80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361">
        <w:rPr>
          <w:rFonts w:ascii="Times New Roman" w:hAnsi="Times New Roman" w:cs="Times New Roman"/>
          <w:b/>
          <w:sz w:val="28"/>
          <w:szCs w:val="28"/>
        </w:rPr>
        <w:t xml:space="preserve">ПРОВЕРИТЕЛНА </w:t>
      </w:r>
      <w:r w:rsidR="00886E69" w:rsidRPr="00D80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361">
        <w:rPr>
          <w:rFonts w:ascii="Times New Roman" w:hAnsi="Times New Roman" w:cs="Times New Roman"/>
          <w:b/>
          <w:sz w:val="28"/>
          <w:szCs w:val="28"/>
        </w:rPr>
        <w:t>КОМИСИЯ</w:t>
      </w:r>
    </w:p>
    <w:p w:rsidR="00BC41D9" w:rsidRDefault="00BC41D9" w:rsidP="00BC41D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изтеклия период  Настоятелството на читалището работи в следния състав:</w:t>
      </w:r>
    </w:p>
    <w:p w:rsidR="00BC41D9" w:rsidRDefault="00BC41D9" w:rsidP="00BC41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 - Иван Тодоров  Петков </w:t>
      </w:r>
    </w:p>
    <w:p w:rsidR="00BC41D9" w:rsidRDefault="00BC41D9" w:rsidP="00BC41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– Дияна Стефанова Лозанова</w:t>
      </w:r>
    </w:p>
    <w:p w:rsidR="00BC41D9" w:rsidRDefault="00BC41D9" w:rsidP="00BC41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Членове: Красимира Йорданова Романова</w:t>
      </w:r>
    </w:p>
    <w:p w:rsidR="00BC41D9" w:rsidRDefault="00BC41D9" w:rsidP="00BC41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Сашка Николова Александрова</w:t>
      </w:r>
    </w:p>
    <w:p w:rsidR="00BC41D9" w:rsidRDefault="00BC41D9" w:rsidP="00BC41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Стефан Георгиев Костадинов</w:t>
      </w:r>
    </w:p>
    <w:p w:rsidR="00BC41D9" w:rsidRDefault="00BC41D9" w:rsidP="00BC41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Проверителна комисия:</w:t>
      </w:r>
    </w:p>
    <w:p w:rsidR="00BC41D9" w:rsidRDefault="00BC41D9" w:rsidP="00BC41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– Валентина Бончева Георгиева</w:t>
      </w:r>
    </w:p>
    <w:p w:rsidR="00BC41D9" w:rsidRDefault="00BC41D9" w:rsidP="00BC41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Членове: Нина Генчева Савова</w:t>
      </w:r>
    </w:p>
    <w:p w:rsidR="00BC41D9" w:rsidRDefault="00BC41D9" w:rsidP="00BC41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Галина Николаева Георгиева</w:t>
      </w:r>
    </w:p>
    <w:p w:rsidR="00BC41D9" w:rsidRDefault="00BC41D9" w:rsidP="00BC41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изтеклия период са проведени </w:t>
      </w:r>
      <w:r w:rsidR="00DC6453">
        <w:rPr>
          <w:rFonts w:ascii="Times New Roman" w:hAnsi="Times New Roman" w:cs="Times New Roman"/>
          <w:sz w:val="28"/>
          <w:szCs w:val="28"/>
        </w:rPr>
        <w:t xml:space="preserve"> 7 заседания на Настоятелството и са взети 19 решения.</w:t>
      </w:r>
    </w:p>
    <w:p w:rsidR="00BC41D9" w:rsidRDefault="00BC41D9" w:rsidP="00BC41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0361" w:rsidRDefault="00D80361" w:rsidP="00BC41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C2289">
        <w:rPr>
          <w:rFonts w:ascii="Times New Roman" w:hAnsi="Times New Roman" w:cs="Times New Roman"/>
          <w:b/>
          <w:sz w:val="28"/>
          <w:szCs w:val="28"/>
        </w:rPr>
        <w:t>ОСНОВНИ ЦЕЛИ  НА  НЧ „ Селска любов - 1872“ с. Недан 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0361" w:rsidRDefault="00D80361" w:rsidP="00BC41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0361" w:rsidRDefault="00D80361" w:rsidP="00D8036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обогатяване на културния живот на селото ни</w:t>
      </w:r>
    </w:p>
    <w:p w:rsidR="00D80361" w:rsidRDefault="00D80361" w:rsidP="00D8036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 библиотечната дейност</w:t>
      </w:r>
    </w:p>
    <w:p w:rsidR="00D80361" w:rsidRDefault="00D80361" w:rsidP="00D8036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Съхранение на народните обичаи и традиции</w:t>
      </w:r>
    </w:p>
    <w:p w:rsidR="00D80361" w:rsidRDefault="00D80361" w:rsidP="00D8036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Осигуряване достъп до информация</w:t>
      </w:r>
    </w:p>
    <w:p w:rsidR="00D80361" w:rsidRDefault="00D80361" w:rsidP="00D8036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 и обогатяване на материалната база</w:t>
      </w:r>
    </w:p>
    <w:p w:rsidR="00D80361" w:rsidRDefault="00D80361" w:rsidP="00D8036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Партньорство с обществени организации като кметства, пенсионерски клубове, училища и детски градини</w:t>
      </w:r>
    </w:p>
    <w:p w:rsidR="00D80361" w:rsidRDefault="00D80361" w:rsidP="00D80361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D80361" w:rsidRPr="00FC2289" w:rsidRDefault="00D80361" w:rsidP="00D80361">
      <w:pPr>
        <w:pStyle w:val="a8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C2289">
        <w:rPr>
          <w:rFonts w:ascii="Times New Roman" w:hAnsi="Times New Roman" w:cs="Times New Roman"/>
          <w:b/>
          <w:sz w:val="28"/>
          <w:szCs w:val="28"/>
        </w:rPr>
        <w:t xml:space="preserve">ПРИОРИТЕТНИ ЗАДАЧИ </w:t>
      </w:r>
    </w:p>
    <w:p w:rsidR="00D80361" w:rsidRDefault="00D80361" w:rsidP="00D8036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 и обогатяване на читалищната библиотека</w:t>
      </w:r>
    </w:p>
    <w:p w:rsidR="00D80361" w:rsidRDefault="00D80361" w:rsidP="00D8036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изпълнение на Културния календар на читалището</w:t>
      </w:r>
    </w:p>
    <w:p w:rsidR="00D80361" w:rsidRPr="00D80361" w:rsidRDefault="00D80361" w:rsidP="00D8036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 на смесената фолклорна група</w:t>
      </w:r>
    </w:p>
    <w:p w:rsidR="00801E2D" w:rsidRDefault="00801E2D" w:rsidP="00801E2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C2289" w:rsidRDefault="00FC2289" w:rsidP="00FC228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Целите на НЧ „Селска любов - 1872“  остават все така да сме привлекателен център за самодейците и за населението, средище на културен живот и възпитание на младото поколение в любов към българските традиции и фолклор</w:t>
      </w:r>
      <w:r w:rsidR="00087D9D">
        <w:rPr>
          <w:rFonts w:ascii="Times New Roman" w:hAnsi="Times New Roman" w:cs="Times New Roman"/>
          <w:sz w:val="28"/>
          <w:szCs w:val="28"/>
        </w:rPr>
        <w:t>.</w:t>
      </w:r>
    </w:p>
    <w:p w:rsidR="00F36695" w:rsidRDefault="00F36695" w:rsidP="00F36695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Настоящия годишен доклад за дейността и годишен финансов отчет са приети но Общо отчетно събрание на читалището на 06.03.2024година.</w:t>
      </w:r>
    </w:p>
    <w:p w:rsidR="00F36695" w:rsidRDefault="00F36695" w:rsidP="00FC228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FC2289" w:rsidRDefault="00FC2289" w:rsidP="00F36695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на читалището:………………………</w:t>
      </w:r>
    </w:p>
    <w:p w:rsidR="00FC2289" w:rsidRPr="00912B41" w:rsidRDefault="00FC2289" w:rsidP="00912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Иван Тодоров Петков</w:t>
      </w:r>
    </w:p>
    <w:p w:rsidR="0099635E" w:rsidRDefault="00FC2289" w:rsidP="006C4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06.03.2024г</w:t>
      </w:r>
    </w:p>
    <w:p w:rsidR="00874EB4" w:rsidRPr="00874EB4" w:rsidRDefault="00A8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С.Недан</w:t>
      </w:r>
    </w:p>
    <w:sectPr w:rsidR="00874EB4" w:rsidRPr="00874E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82" w:rsidRDefault="00163382" w:rsidP="00585437">
      <w:pPr>
        <w:spacing w:after="0" w:line="240" w:lineRule="auto"/>
      </w:pPr>
      <w:r>
        <w:separator/>
      </w:r>
    </w:p>
  </w:endnote>
  <w:endnote w:type="continuationSeparator" w:id="0">
    <w:p w:rsidR="00163382" w:rsidRDefault="00163382" w:rsidP="0058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310418"/>
      <w:docPartObj>
        <w:docPartGallery w:val="Page Numbers (Bottom of Page)"/>
        <w:docPartUnique/>
      </w:docPartObj>
    </w:sdtPr>
    <w:sdtEndPr/>
    <w:sdtContent>
      <w:p w:rsidR="00585437" w:rsidRDefault="00585437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0D">
          <w:rPr>
            <w:noProof/>
          </w:rPr>
          <w:t>2</w:t>
        </w:r>
        <w:r>
          <w:fldChar w:fldCharType="end"/>
        </w:r>
      </w:p>
    </w:sdtContent>
  </w:sdt>
  <w:p w:rsidR="00585437" w:rsidRDefault="005854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82" w:rsidRDefault="00163382" w:rsidP="00585437">
      <w:pPr>
        <w:spacing w:after="0" w:line="240" w:lineRule="auto"/>
      </w:pPr>
      <w:r>
        <w:separator/>
      </w:r>
    </w:p>
  </w:footnote>
  <w:footnote w:type="continuationSeparator" w:id="0">
    <w:p w:rsidR="00163382" w:rsidRDefault="00163382" w:rsidP="0058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741A7"/>
    <w:multiLevelType w:val="hybridMultilevel"/>
    <w:tmpl w:val="241A7268"/>
    <w:lvl w:ilvl="0" w:tplc="8FCC0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82917"/>
    <w:multiLevelType w:val="multilevel"/>
    <w:tmpl w:val="2BBEA7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0AA6FC7"/>
    <w:multiLevelType w:val="hybridMultilevel"/>
    <w:tmpl w:val="6A4ECA6E"/>
    <w:lvl w:ilvl="0" w:tplc="614E6FF4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A8"/>
    <w:rsid w:val="00080E02"/>
    <w:rsid w:val="00087D9D"/>
    <w:rsid w:val="000B1DDB"/>
    <w:rsid w:val="00163382"/>
    <w:rsid w:val="001A2EBB"/>
    <w:rsid w:val="001E0F50"/>
    <w:rsid w:val="00224EAF"/>
    <w:rsid w:val="002810A8"/>
    <w:rsid w:val="002A5F19"/>
    <w:rsid w:val="002F2FB0"/>
    <w:rsid w:val="003B252F"/>
    <w:rsid w:val="00445F12"/>
    <w:rsid w:val="00585437"/>
    <w:rsid w:val="005C6D9D"/>
    <w:rsid w:val="005E279D"/>
    <w:rsid w:val="005F314D"/>
    <w:rsid w:val="00610D0D"/>
    <w:rsid w:val="00694510"/>
    <w:rsid w:val="006C4F95"/>
    <w:rsid w:val="006F6397"/>
    <w:rsid w:val="00801E2D"/>
    <w:rsid w:val="0081329F"/>
    <w:rsid w:val="00874EB4"/>
    <w:rsid w:val="00883235"/>
    <w:rsid w:val="00886E69"/>
    <w:rsid w:val="00891B51"/>
    <w:rsid w:val="0089721E"/>
    <w:rsid w:val="008E2CC1"/>
    <w:rsid w:val="00912B41"/>
    <w:rsid w:val="00956852"/>
    <w:rsid w:val="00973181"/>
    <w:rsid w:val="009805E2"/>
    <w:rsid w:val="0099635E"/>
    <w:rsid w:val="009E6581"/>
    <w:rsid w:val="00A822B7"/>
    <w:rsid w:val="00A835F8"/>
    <w:rsid w:val="00B444CE"/>
    <w:rsid w:val="00B5637E"/>
    <w:rsid w:val="00B67552"/>
    <w:rsid w:val="00BC41D9"/>
    <w:rsid w:val="00C12E57"/>
    <w:rsid w:val="00C605C9"/>
    <w:rsid w:val="00CB6F46"/>
    <w:rsid w:val="00CD7B2D"/>
    <w:rsid w:val="00D20131"/>
    <w:rsid w:val="00D80361"/>
    <w:rsid w:val="00DC23F7"/>
    <w:rsid w:val="00DC4C4C"/>
    <w:rsid w:val="00DC6453"/>
    <w:rsid w:val="00DF724E"/>
    <w:rsid w:val="00EF405C"/>
    <w:rsid w:val="00F36695"/>
    <w:rsid w:val="00F840D0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E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85437"/>
  </w:style>
  <w:style w:type="paragraph" w:styleId="a6">
    <w:name w:val="footer"/>
    <w:basedOn w:val="a"/>
    <w:link w:val="a7"/>
    <w:uiPriority w:val="99"/>
    <w:unhideWhenUsed/>
    <w:rsid w:val="0058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85437"/>
  </w:style>
  <w:style w:type="paragraph" w:styleId="a8">
    <w:name w:val="List Paragraph"/>
    <w:basedOn w:val="a"/>
    <w:uiPriority w:val="34"/>
    <w:qFormat/>
    <w:rsid w:val="00C6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E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85437"/>
  </w:style>
  <w:style w:type="paragraph" w:styleId="a6">
    <w:name w:val="footer"/>
    <w:basedOn w:val="a"/>
    <w:link w:val="a7"/>
    <w:uiPriority w:val="99"/>
    <w:unhideWhenUsed/>
    <w:rsid w:val="0058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85437"/>
  </w:style>
  <w:style w:type="paragraph" w:styleId="a8">
    <w:name w:val="List Paragraph"/>
    <w:basedOn w:val="a"/>
    <w:uiPriority w:val="34"/>
    <w:qFormat/>
    <w:rsid w:val="00C6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skalubov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40</cp:revision>
  <cp:lastPrinted>2024-03-05T11:57:00Z</cp:lastPrinted>
  <dcterms:created xsi:type="dcterms:W3CDTF">2024-02-19T09:51:00Z</dcterms:created>
  <dcterms:modified xsi:type="dcterms:W3CDTF">2024-03-08T12:23:00Z</dcterms:modified>
</cp:coreProperties>
</file>